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经济与管理学院会计硕士案例大赛外出调研审批表</w:t>
      </w:r>
    </w:p>
    <w:tbl>
      <w:tblPr>
        <w:tblStyle w:val="4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993"/>
        <w:gridCol w:w="1417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申请人姓名</w:t>
            </w: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班级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指导教师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</w:tcPr>
          <w:p>
            <w:pPr>
              <w:ind w:firstLine="120" w:firstLineChars="50"/>
              <w:jc w:val="both"/>
              <w:rPr>
                <w:rFonts w:hint="eastAsia" w:ascii="Songti SC Light" w:hAnsi="Songti SC Light" w:eastAsia="Songti SC Light"/>
              </w:rPr>
            </w:pPr>
          </w:p>
          <w:p>
            <w:pPr>
              <w:ind w:firstLine="120" w:firstLineChars="50"/>
              <w:jc w:val="both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调研时间</w:t>
            </w:r>
          </w:p>
          <w:p>
            <w:pPr>
              <w:jc w:val="both"/>
              <w:rPr>
                <w:rFonts w:hint="eastAsia" w:ascii="Songti SC Light" w:hAnsi="Songti SC Light" w:eastAsia="Songti SC Light"/>
              </w:rPr>
            </w:pPr>
          </w:p>
        </w:tc>
        <w:tc>
          <w:tcPr>
            <w:tcW w:w="7513" w:type="dxa"/>
            <w:gridSpan w:val="5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年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 xml:space="preserve">月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 xml:space="preserve">日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 xml:space="preserve">至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 xml:space="preserve">年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 xml:space="preserve">月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经费预算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ascii="华文仿宋" w:hAnsi="华文仿宋" w:eastAsia="华文仿宋"/>
                <w:sz w:val="18"/>
                <w:szCs w:val="18"/>
              </w:rPr>
              <w:t>（含：差旅费、住宿等费用）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60" w:type="dxa"/>
          </w:tcPr>
          <w:p>
            <w:pPr>
              <w:ind w:firstLine="240" w:firstLineChars="100"/>
              <w:jc w:val="both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调研地点</w:t>
            </w:r>
          </w:p>
          <w:p>
            <w:pPr>
              <w:jc w:val="both"/>
              <w:rPr>
                <w:rFonts w:hint="eastAsia" w:ascii="Songti SC Light" w:hAnsi="Songti SC Light" w:eastAsia="Songti SC Light"/>
                <w:lang w:val="en-US" w:eastAsia="zh-CN"/>
              </w:rPr>
            </w:pPr>
            <w:r>
              <w:rPr>
                <w:rFonts w:hint="eastAsia" w:ascii="Songti SC Light" w:hAnsi="Songti SC Light" w:eastAsia="Songti SC Light"/>
                <w:lang w:val="en-US" w:eastAsia="zh-CN"/>
              </w:rPr>
              <w:t xml:space="preserve">      </w:t>
            </w:r>
          </w:p>
        </w:tc>
        <w:tc>
          <w:tcPr>
            <w:tcW w:w="7513" w:type="dxa"/>
            <w:gridSpan w:val="5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560" w:type="dxa"/>
          </w:tcPr>
          <w:p>
            <w:pPr>
              <w:jc w:val="center"/>
              <w:rPr>
                <w:rFonts w:ascii="Songti SC Light" w:hAnsi="Songti SC Light" w:eastAsia="Songti SC Light"/>
              </w:rPr>
            </w:pPr>
          </w:p>
          <w:p>
            <w:pPr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调研方案</w:t>
            </w: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含：时间、地点、内容、目的。</w:t>
            </w:r>
          </w:p>
          <w:p>
            <w:pPr>
              <w:jc w:val="left"/>
              <w:rPr>
                <w:rFonts w:ascii="华文仿宋" w:hAnsi="华文仿宋" w:eastAsia="华文仿宋"/>
                <w:sz w:val="18"/>
                <w:szCs w:val="1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华文仿宋" w:hAnsi="华文仿宋" w:eastAsia="华文仿宋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  <w:sz w:val="18"/>
                <w:szCs w:val="18"/>
              </w:rPr>
            </w:pPr>
          </w:p>
          <w:p>
            <w:pPr>
              <w:ind w:firstLine="3360" w:firstLineChars="1400"/>
              <w:rPr>
                <w:rFonts w:ascii="Songti SC Light" w:hAnsi="Songti SC Light" w:eastAsia="Songti SC Light"/>
              </w:rPr>
            </w:pPr>
          </w:p>
          <w:p>
            <w:pPr>
              <w:ind w:firstLine="3360" w:firstLineChars="1400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（详细调研方案可附后）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</w:tcPr>
          <w:p>
            <w:pPr>
              <w:spacing w:line="240" w:lineRule="atLeast"/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调研组成员</w:t>
            </w:r>
          </w:p>
          <w:p>
            <w:pPr>
              <w:spacing w:line="240" w:lineRule="atLeast"/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名 </w:t>
            </w:r>
            <w:r>
              <w:rPr>
                <w:rFonts w:ascii="Songti SC Light" w:hAnsi="Songti SC Light" w:eastAsia="Songti SC Light"/>
              </w:rPr>
              <w:t xml:space="preserve">     </w:t>
            </w:r>
            <w:r>
              <w:rPr>
                <w:rFonts w:hint="eastAsia" w:ascii="Songti SC Light" w:hAnsi="Songti SC Light" w:eastAsia="Songti SC Light"/>
              </w:rPr>
              <w:t>单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hint="eastAsia" w:ascii="Songti SC Light" w:hAnsi="Songti SC Light" w:eastAsia="Songti SC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0" w:type="dxa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指导教师</w:t>
            </w:r>
          </w:p>
          <w:p>
            <w:pPr>
              <w:ind w:firstLine="240" w:firstLineChars="100"/>
              <w:jc w:val="both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意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见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="Songti SC Light" w:hAnsi="Songti SC Light" w:eastAsia="Songti SC Light"/>
              </w:rPr>
            </w:pPr>
          </w:p>
          <w:p>
            <w:pPr>
              <w:ind w:firstLine="3240" w:firstLineChars="1350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签名： </w:t>
            </w:r>
            <w:r>
              <w:rPr>
                <w:rFonts w:ascii="Songti SC Light" w:hAnsi="Songti SC Light" w:eastAsia="Songti SC Light"/>
              </w:rPr>
              <w:t xml:space="preserve">             </w:t>
            </w:r>
            <w:r>
              <w:rPr>
                <w:rFonts w:hint="eastAsia" w:ascii="Songti SC Light" w:hAnsi="Songti SC Light" w:eastAsia="Songti SC Light"/>
              </w:rPr>
              <w:t xml:space="preserve">年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 xml:space="preserve">月 </w:t>
            </w:r>
            <w:r>
              <w:rPr>
                <w:rFonts w:ascii="Songti SC Light" w:hAnsi="Songti SC Light" w:eastAsia="Songti SC Light"/>
              </w:rPr>
              <w:t xml:space="preserve">  </w:t>
            </w:r>
            <w:r>
              <w:rPr>
                <w:rFonts w:hint="eastAsia" w:ascii="Songti SC Light" w:hAnsi="Songti SC Light" w:eastAsia="Songti SC Light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0" w:type="dxa"/>
          </w:tcPr>
          <w:p>
            <w:pPr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jc w:val="center"/>
              <w:rPr>
                <w:rFonts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>会 计 系</w:t>
            </w:r>
          </w:p>
          <w:p>
            <w:pPr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意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见</w:t>
            </w:r>
          </w:p>
        </w:tc>
        <w:tc>
          <w:tcPr>
            <w:tcW w:w="7513" w:type="dxa"/>
            <w:gridSpan w:val="5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 </w:t>
            </w:r>
            <w:r>
              <w:rPr>
                <w:rFonts w:ascii="Songti SC Light" w:hAnsi="Songti SC Light" w:eastAsia="Songti SC Light"/>
              </w:rPr>
              <w:t xml:space="preserve">                     </w:t>
            </w:r>
            <w:r>
              <w:rPr>
                <w:rFonts w:hint="eastAsia" w:ascii="Songti SC Light" w:hAnsi="Songti SC Light" w:eastAsia="Songti SC Light"/>
              </w:rPr>
              <w:t xml:space="preserve">负责人签名： </w:t>
            </w:r>
            <w:r>
              <w:rPr>
                <w:rFonts w:ascii="Songti SC Light" w:hAnsi="Songti SC Light" w:eastAsia="Songti SC Light"/>
              </w:rPr>
              <w:t xml:space="preserve"> </w:t>
            </w:r>
            <w:r>
              <w:rPr>
                <w:rFonts w:hint="eastAsia" w:ascii="Songti SC Light" w:hAnsi="Songti SC Light" w:eastAsia="Songti SC Light"/>
              </w:rPr>
              <w:t xml:space="preserve"> </w:t>
            </w:r>
            <w:r>
              <w:rPr>
                <w:rFonts w:ascii="Songti SC Light" w:hAnsi="Songti SC Light" w:eastAsia="Songti SC Light"/>
              </w:rPr>
              <w:t xml:space="preserve">         </w:t>
            </w:r>
            <w:r>
              <w:rPr>
                <w:rFonts w:hint="eastAsia" w:ascii="Songti SC Light" w:hAnsi="Songti SC Light" w:eastAsia="Songti SC Light"/>
              </w:rPr>
              <w:t xml:space="preserve">年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 xml:space="preserve">月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0" w:type="dxa"/>
          </w:tcPr>
          <w:p>
            <w:pPr>
              <w:ind w:firstLine="120" w:firstLineChars="50"/>
              <w:jc w:val="center"/>
              <w:rPr>
                <w:rFonts w:hint="eastAsia" w:ascii="Songti SC Light" w:hAnsi="Songti SC Light" w:eastAsia="Songti SC Light"/>
              </w:rPr>
            </w:pPr>
          </w:p>
          <w:p>
            <w:pPr>
              <w:ind w:firstLine="120" w:firstLineChars="50"/>
              <w:jc w:val="center"/>
              <w:rPr>
                <w:rFonts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院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长</w:t>
            </w:r>
          </w:p>
          <w:p>
            <w:pPr>
              <w:ind w:firstLine="120" w:firstLineChars="50"/>
              <w:jc w:val="center"/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审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批</w:t>
            </w:r>
          </w:p>
        </w:tc>
        <w:tc>
          <w:tcPr>
            <w:tcW w:w="7513" w:type="dxa"/>
            <w:gridSpan w:val="5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hint="eastAsia" w:ascii="Songti SC Light" w:hAnsi="Songti SC Light" w:eastAsia="Songti SC Light"/>
              </w:rPr>
            </w:pPr>
            <w:r>
              <w:rPr>
                <w:rFonts w:hint="eastAsia" w:ascii="Songti SC Light" w:hAnsi="Songti SC Light" w:eastAsia="Songti SC Light"/>
              </w:rPr>
              <w:t xml:space="preserve"> </w:t>
            </w:r>
            <w:r>
              <w:rPr>
                <w:rFonts w:ascii="Songti SC Light" w:hAnsi="Songti SC Light" w:eastAsia="Songti SC Light"/>
              </w:rPr>
              <w:t xml:space="preserve">                          </w:t>
            </w:r>
            <w:r>
              <w:rPr>
                <w:rFonts w:hint="eastAsia" w:ascii="Songti SC Light" w:hAnsi="Songti SC Light" w:eastAsia="Songti SC Light"/>
              </w:rPr>
              <w:t xml:space="preserve">签名： </w:t>
            </w:r>
            <w:r>
              <w:rPr>
                <w:rFonts w:ascii="Songti SC Light" w:hAnsi="Songti SC Light" w:eastAsia="Songti SC Light"/>
              </w:rPr>
              <w:t xml:space="preserve">            </w:t>
            </w:r>
            <w:r>
              <w:rPr>
                <w:rFonts w:hint="eastAsia" w:ascii="Songti SC Light" w:hAnsi="Songti SC Light" w:eastAsia="Songti SC Light"/>
              </w:rPr>
              <w:t xml:space="preserve">年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 xml:space="preserve">月 </w:t>
            </w:r>
            <w:r>
              <w:rPr>
                <w:rFonts w:ascii="Songti SC Light" w:hAnsi="Songti SC Light" w:eastAsia="Songti SC Light"/>
              </w:rPr>
              <w:t xml:space="preserve">   </w:t>
            </w:r>
            <w:r>
              <w:rPr>
                <w:rFonts w:hint="eastAsia" w:ascii="Songti SC Light" w:hAnsi="Songti SC Light" w:eastAsia="Songti SC Light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sz w:val="20"/>
          <w:szCs w:val="20"/>
        </w:rPr>
      </w:pPr>
      <w:r>
        <w:rPr>
          <w:rFonts w:hint="eastAsia" w:ascii="宋体" w:hAnsi="宋体" w:eastAsia="宋体"/>
          <w:b/>
          <w:sz w:val="20"/>
          <w:szCs w:val="20"/>
        </w:rPr>
        <w:t>备注：</w:t>
      </w:r>
    </w:p>
    <w:p>
      <w:pPr>
        <w:pStyle w:val="5"/>
        <w:numPr>
          <w:ilvl w:val="0"/>
          <w:numId w:val="1"/>
        </w:numPr>
        <w:spacing w:line="14" w:lineRule="auto"/>
        <w:ind w:left="357" w:hanging="357" w:firstLineChars="0"/>
        <w:rPr>
          <w:rFonts w:ascii="Songti SC Light" w:hAnsi="Songti SC Light" w:eastAsia="Songti SC Light"/>
          <w:sz w:val="20"/>
          <w:szCs w:val="20"/>
        </w:rPr>
      </w:pPr>
      <w:r>
        <w:rPr>
          <w:rFonts w:hint="eastAsia" w:ascii="Songti SC Light" w:hAnsi="Songti SC Light" w:eastAsia="Songti SC Light"/>
          <w:sz w:val="20"/>
          <w:szCs w:val="20"/>
        </w:rPr>
        <w:t>本表为参加全国和湖北省会计硕士案例大赛调研所适用。</w:t>
      </w:r>
    </w:p>
    <w:p>
      <w:pPr>
        <w:pStyle w:val="5"/>
        <w:numPr>
          <w:ilvl w:val="0"/>
          <w:numId w:val="1"/>
        </w:numPr>
        <w:spacing w:line="14" w:lineRule="auto"/>
        <w:ind w:left="357" w:hanging="357" w:firstLineChars="0"/>
        <w:rPr>
          <w:rFonts w:hint="eastAsia" w:ascii="Songti SC Light" w:hAnsi="Songti SC Light" w:eastAsia="Songti SC Light"/>
          <w:sz w:val="20"/>
          <w:szCs w:val="20"/>
        </w:rPr>
      </w:pPr>
      <w:r>
        <w:rPr>
          <w:rFonts w:hint="eastAsia" w:ascii="Songti SC Light" w:hAnsi="Songti SC Light" w:eastAsia="Songti SC Light"/>
          <w:sz w:val="20"/>
          <w:szCs w:val="20"/>
        </w:rPr>
        <w:t>调研结束后，凭差旅报销审计表、车票、住宿费、调研小结报销。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31E"/>
    <w:multiLevelType w:val="multilevel"/>
    <w:tmpl w:val="3378331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31"/>
    <w:rsid w:val="000B47F3"/>
    <w:rsid w:val="002B37BD"/>
    <w:rsid w:val="002D1324"/>
    <w:rsid w:val="00606831"/>
    <w:rsid w:val="006D293B"/>
    <w:rsid w:val="00765345"/>
    <w:rsid w:val="007B1A8F"/>
    <w:rsid w:val="00C5043B"/>
    <w:rsid w:val="25E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ongti SC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59</TotalTime>
  <ScaleCrop>false</ScaleCrop>
  <LinksUpToDate>false</LinksUpToDate>
  <CharactersWithSpaces>421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2018-11-06T02:28:00Z</dcterms:created>
  <dc:creator>Microsoft Office User</dc:creator>
  <cp:lastModifiedBy>Zodd</cp:lastModifiedBy>
  <dcterms:modified xsi:type="dcterms:W3CDTF">2018-11-06T03:42:39Z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